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360595703125" w:line="240" w:lineRule="auto"/>
        <w:ind w:left="0" w:right="2682.520751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CHURCH OF UNIVERSAL LOVE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-367258</wp:posOffset>
            </wp:positionV>
            <wp:extent cx="1140333" cy="907009"/>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0333" cy="90700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119140625" w:line="240" w:lineRule="auto"/>
        <w:ind w:left="0" w:right="3809.0802001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PROXY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0" w:right="2795.31982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 GENERAL MEETING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091796875" w:line="240" w:lineRule="auto"/>
        <w:ind w:left="0" w:right="2306.5203857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SUNDAY JUNE 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12:30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2021484375" w:line="240" w:lineRule="auto"/>
        <w:ind w:left="0" w:right="2296.331176757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Note: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Please do not fill in your name in the blank below.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4.2749023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Print the name of the person you are assigning your vote to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75390625" w:line="344.251070022583" w:lineRule="auto"/>
        <w:ind w:left="859.3199157714844" w:right="0" w:firstLine="1.1999511718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undersigned member of the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Church of Universal Love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hereby appoints: Susan Edwards, </w:t>
      </w:r>
      <w:r w:rsidDel="00000000" w:rsidR="00000000" w:rsidRPr="00000000">
        <w:rPr>
          <w:rFonts w:ascii="Arial Narrow" w:cs="Arial Narrow" w:eastAsia="Arial Narrow" w:hAnsi="Arial Narrow"/>
          <w:sz w:val="24"/>
          <w:szCs w:val="24"/>
          <w:rtl w:val="0"/>
        </w:rPr>
        <w:t xml:space="preserve">President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OR failing her, </w:t>
      </w:r>
      <w:r w:rsidDel="00000000" w:rsidR="00000000" w:rsidRPr="00000000">
        <w:rPr>
          <w:rFonts w:ascii="Arial Narrow" w:cs="Arial Narrow" w:eastAsia="Arial Narrow" w:hAnsi="Arial Narrow"/>
          <w:sz w:val="24"/>
          <w:szCs w:val="24"/>
          <w:rtl w:val="0"/>
        </w:rPr>
        <w:t xml:space="preserve">Dana Wesley</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Secretary, OR failing her, Mark Fitzpatrick, or instead of  any of the foregoing, (insert name) ___________________________, being a member in good standing of  the Church (as a 20</w:t>
      </w:r>
      <w:r w:rsidDel="00000000" w:rsidR="00000000" w:rsidRPr="00000000">
        <w:rPr>
          <w:rFonts w:ascii="Arial Narrow" w:cs="Arial Narrow" w:eastAsia="Arial Narrow" w:hAnsi="Arial Narrow"/>
          <w:sz w:val="24"/>
          <w:szCs w:val="24"/>
          <w:rtl w:val="0"/>
        </w:rPr>
        <w:t xml:space="preserve">23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paid-up member, who has been a member in good standing for at least three  months), as the nominee of the undersigned to attend, vote and act for the undersigned, and on behalf of  the undersigned, at the Annual General Meeting, held on June 2</w:t>
      </w:r>
      <w:r w:rsidDel="00000000" w:rsidR="00000000" w:rsidRPr="00000000">
        <w:rPr>
          <w:rFonts w:ascii="Arial Narrow" w:cs="Arial Narrow" w:eastAsia="Arial Narrow" w:hAnsi="Arial Narrow"/>
          <w:sz w:val="24"/>
          <w:szCs w:val="24"/>
          <w:rtl w:val="0"/>
        </w:rPr>
        <w:t xml:space="preserve">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20</w:t>
      </w:r>
      <w:r w:rsidDel="00000000" w:rsidR="00000000" w:rsidRPr="00000000">
        <w:rPr>
          <w:rFonts w:ascii="Arial Narrow" w:cs="Arial Narrow" w:eastAsia="Arial Narrow" w:hAnsi="Arial Narrow"/>
          <w:sz w:val="24"/>
          <w:szCs w:val="24"/>
          <w:rtl w:val="0"/>
        </w:rPr>
        <w:t xml:space="preserve">23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to the same extent and with the  same powers, as if I was present at the said meeting or any adjournments thereof.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4686279296875" w:line="240" w:lineRule="auto"/>
        <w:ind w:left="873.71994018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205810546875" w:line="240" w:lineRule="auto"/>
        <w:ind w:left="872.5198364257812" w:right="601.507568359375" w:firstLine="0.9600830078125"/>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Nominee/Member’s Name: ______________________________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print)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Signature: ____________________________________ </w:t>
        <w:br w:type="textWrapping"/>
      </w:r>
      <w:r w:rsidDel="00000000" w:rsidR="00000000" w:rsidRPr="00000000">
        <w:rPr>
          <w:sz w:val="24"/>
          <w:szCs w:val="24"/>
          <w:rtl w:val="0"/>
        </w:rPr>
        <w:br w:type="textWrapping"/>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Note: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Please bring or send in your signed proxy, so that we can have a quorum and the meeting can be  held. If you should give your proxy and then can attend the AGM, the proxy will be cancelled by your  presence at the meeting.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 order to be valid, a proxy must be returned to the Church by </w:t>
      </w:r>
      <w:r w:rsidDel="00000000" w:rsidR="00000000" w:rsidRPr="00000000">
        <w:rPr>
          <w:rFonts w:ascii="Arial Narrow" w:cs="Arial Narrow" w:eastAsia="Arial Narrow" w:hAnsi="Arial Narrow"/>
          <w:b w:val="1"/>
          <w:sz w:val="24"/>
          <w:szCs w:val="24"/>
          <w:rtl w:val="0"/>
        </w:rPr>
        <w:t xml:space="preserve">Friday</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June </w:t>
      </w:r>
      <w:r w:rsidDel="00000000" w:rsidR="00000000" w:rsidRPr="00000000">
        <w:rPr>
          <w:rFonts w:ascii="Arial Narrow" w:cs="Arial Narrow" w:eastAsia="Arial Narrow" w:hAnsi="Arial Narrow"/>
          <w:b w:val="1"/>
          <w:sz w:val="24"/>
          <w:szCs w:val="24"/>
          <w:rtl w:val="0"/>
        </w:rPr>
        <w:t xml:space="preserve">21</w:t>
      </w:r>
      <w:r w:rsidDel="00000000" w:rsidR="00000000" w:rsidRPr="00000000">
        <w:rPr>
          <w:rFonts w:ascii="Arial Narrow" w:cs="Arial Narrow" w:eastAsia="Arial Narrow" w:hAnsi="Arial Narrow"/>
          <w:b w:val="1"/>
          <w:i w:val="0"/>
          <w:smallCaps w:val="0"/>
          <w:strike w:val="0"/>
          <w:color w:val="000000"/>
          <w:sz w:val="26.799999872843426"/>
          <w:szCs w:val="26.799999872843426"/>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20</w:t>
      </w:r>
      <w:r w:rsidDel="00000000" w:rsidR="00000000" w:rsidRPr="00000000">
        <w:rPr>
          <w:rFonts w:ascii="Arial Narrow" w:cs="Arial Narrow" w:eastAsia="Arial Narrow" w:hAnsi="Arial Narrow"/>
          <w:b w:val="1"/>
          <w:sz w:val="24"/>
          <w:szCs w:val="24"/>
          <w:rtl w:val="0"/>
        </w:rPr>
        <w:t xml:space="preserve">23</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p>
    <w:sectPr>
      <w:pgSz w:h="15840" w:w="12240" w:orient="portrait"/>
      <w:pgMar w:bottom="2726.7999267578125" w:top="856.038818359375" w:left="585" w:right="1418.5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